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132952" w:rsidRDefault="004817E3" w:rsidP="001A2BA2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 xml:space="preserve">)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="00AD041F">
        <w:rPr>
          <w:rFonts w:eastAsiaTheme="minorHAnsi"/>
          <w:sz w:val="28"/>
          <w:szCs w:val="28"/>
          <w:lang w:eastAsia="en-US"/>
        </w:rPr>
        <w:t xml:space="preserve">на дату </w:t>
      </w:r>
      <w:r w:rsidR="00AD041F" w:rsidRPr="00AD041F">
        <w:rPr>
          <w:rFonts w:eastAsiaTheme="minorHAnsi"/>
          <w:bCs/>
          <w:sz w:val="28"/>
          <w:szCs w:val="28"/>
          <w:lang w:eastAsia="en-US"/>
        </w:rPr>
        <w:t>подачи документов для участия в отборе</w:t>
      </w:r>
      <w:r w:rsidRPr="004817E3">
        <w:rPr>
          <w:sz w:val="28"/>
          <w:szCs w:val="28"/>
        </w:rPr>
        <w:t xml:space="preserve"> </w:t>
      </w:r>
      <w:r w:rsidR="006521A1">
        <w:rPr>
          <w:sz w:val="28"/>
          <w:szCs w:val="28"/>
        </w:rPr>
        <w:t xml:space="preserve">у </w:t>
      </w:r>
      <w:r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32952" w:rsidRPr="00132952">
        <w:rPr>
          <w:rFonts w:eastAsiaTheme="minorHAnsi"/>
          <w:bCs/>
          <w:sz w:val="28"/>
          <w:szCs w:val="28"/>
          <w:lang w:eastAsia="en-US"/>
        </w:rPr>
        <w:t xml:space="preserve">отсутствуют неисполненные обязанности по возврату в доход бюджета Ивановской области средств, подлежащих возврату в соответствии с </w:t>
      </w:r>
      <w:r w:rsidR="001A2BA2">
        <w:rPr>
          <w:rFonts w:eastAsiaTheme="minorHAnsi"/>
          <w:bCs/>
          <w:sz w:val="28"/>
          <w:szCs w:val="28"/>
          <w:lang w:eastAsia="en-US"/>
        </w:rPr>
        <w:t>под</w:t>
      </w:r>
      <w:hyperlink r:id="rId5" w:history="1">
        <w:r w:rsidR="00132952" w:rsidRPr="00132952">
          <w:rPr>
            <w:rFonts w:eastAsiaTheme="minorHAnsi"/>
            <w:bCs/>
            <w:sz w:val="28"/>
            <w:szCs w:val="28"/>
            <w:lang w:eastAsia="en-US"/>
          </w:rPr>
          <w:t xml:space="preserve">пунктом </w:t>
        </w:r>
        <w:r w:rsidR="001A2BA2">
          <w:rPr>
            <w:rFonts w:eastAsiaTheme="minorHAnsi"/>
            <w:bCs/>
            <w:sz w:val="28"/>
            <w:szCs w:val="28"/>
            <w:lang w:eastAsia="en-US"/>
          </w:rPr>
          <w:t>5.3.1</w:t>
        </w:r>
      </w:hyperlink>
      <w:r w:rsidR="001A2BA2">
        <w:rPr>
          <w:rFonts w:eastAsiaTheme="minorHAnsi"/>
          <w:bCs/>
          <w:sz w:val="28"/>
          <w:szCs w:val="28"/>
          <w:lang w:eastAsia="en-US"/>
        </w:rPr>
        <w:t xml:space="preserve"> пу</w:t>
      </w:r>
      <w:bookmarkStart w:id="0" w:name="_GoBack"/>
      <w:bookmarkEnd w:id="0"/>
      <w:r w:rsidR="001A2BA2">
        <w:rPr>
          <w:rFonts w:eastAsiaTheme="minorHAnsi"/>
          <w:bCs/>
          <w:sz w:val="28"/>
          <w:szCs w:val="28"/>
          <w:lang w:eastAsia="en-US"/>
        </w:rPr>
        <w:t>нкта 5.3</w:t>
      </w:r>
      <w:r w:rsidR="00132952" w:rsidRPr="0013295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A2BA2" w:rsidRPr="007740B3">
        <w:rPr>
          <w:sz w:val="28"/>
          <w:szCs w:val="28"/>
        </w:rPr>
        <w:t xml:space="preserve">Порядка предоставления субсидий </w:t>
      </w:r>
      <w:r w:rsidR="001A2BA2">
        <w:rPr>
          <w:sz w:val="28"/>
          <w:szCs w:val="28"/>
          <w:lang w:eastAsia="ru-RU"/>
        </w:rPr>
        <w:t>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</w:t>
      </w:r>
      <w:proofErr w:type="gramEnd"/>
      <w:r w:rsidR="001A2BA2">
        <w:rPr>
          <w:sz w:val="28"/>
          <w:szCs w:val="28"/>
          <w:lang w:eastAsia="ru-RU"/>
        </w:rPr>
        <w:t xml:space="preserve"> горячее водоснабжение, холодное водоснабжение и (или) водоотведение</w:t>
      </w:r>
      <w:r w:rsidR="001A2BA2" w:rsidRPr="007740B3">
        <w:rPr>
          <w:bCs/>
          <w:sz w:val="28"/>
          <w:szCs w:val="28"/>
        </w:rPr>
        <w:t>, утвержденного постановлением Правительства Ивановской области от 25.03.2016 № 73-п</w:t>
      </w:r>
      <w:r w:rsidR="001A2BA2">
        <w:rPr>
          <w:bCs/>
          <w:sz w:val="28"/>
          <w:szCs w:val="28"/>
        </w:rPr>
        <w:t>.</w:t>
      </w:r>
    </w:p>
    <w:p w:rsidR="00AD041F" w:rsidRDefault="00AD041F" w:rsidP="00AD041F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AD041F" w:rsidRDefault="00AD041F" w:rsidP="00AD041F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p w:rsidR="006521A1" w:rsidRDefault="006521A1" w:rsidP="00837467">
      <w:pPr>
        <w:autoSpaceDE w:val="0"/>
        <w:ind w:right="25" w:firstLine="694"/>
        <w:jc w:val="both"/>
      </w:pPr>
    </w:p>
    <w:p w:rsidR="006521A1" w:rsidRDefault="006521A1" w:rsidP="00837467">
      <w:pPr>
        <w:autoSpaceDE w:val="0"/>
        <w:ind w:right="25" w:firstLine="694"/>
        <w:jc w:val="both"/>
      </w:pPr>
    </w:p>
    <w:p w:rsidR="006521A1" w:rsidRDefault="006521A1" w:rsidP="00837467">
      <w:pPr>
        <w:autoSpaceDE w:val="0"/>
        <w:ind w:right="25" w:firstLine="694"/>
        <w:jc w:val="both"/>
      </w:pPr>
    </w:p>
    <w:sectPr w:rsidR="006521A1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132952"/>
    <w:rsid w:val="001A2BA2"/>
    <w:rsid w:val="002D5F3A"/>
    <w:rsid w:val="004817E3"/>
    <w:rsid w:val="00511238"/>
    <w:rsid w:val="006521A1"/>
    <w:rsid w:val="00673DAA"/>
    <w:rsid w:val="006F3FEA"/>
    <w:rsid w:val="00765895"/>
    <w:rsid w:val="007A0ECC"/>
    <w:rsid w:val="007A5C01"/>
    <w:rsid w:val="00810559"/>
    <w:rsid w:val="00837467"/>
    <w:rsid w:val="008628C5"/>
    <w:rsid w:val="00A63963"/>
    <w:rsid w:val="00AD041F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24&amp;n=189865&amp;dst=1010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27</cp:revision>
  <dcterms:created xsi:type="dcterms:W3CDTF">2020-06-15T15:30:00Z</dcterms:created>
  <dcterms:modified xsi:type="dcterms:W3CDTF">2024-11-27T12:54:00Z</dcterms:modified>
</cp:coreProperties>
</file>