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784BC1">
        <w:rPr>
          <w:rFonts w:ascii="Times New Roman" w:hAnsi="Times New Roman" w:cs="Times New Roman"/>
          <w:sz w:val="24"/>
          <w:szCs w:val="24"/>
        </w:rPr>
        <w:t>2</w:t>
      </w:r>
      <w:r w:rsidR="0040499C">
        <w:rPr>
          <w:rFonts w:ascii="Times New Roman" w:hAnsi="Times New Roman" w:cs="Times New Roman"/>
          <w:sz w:val="24"/>
          <w:szCs w:val="24"/>
        </w:rPr>
        <w:t>4</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784BC1">
        <w:rPr>
          <w:rFonts w:ascii="Times New Roman" w:hAnsi="Times New Roman" w:cs="Times New Roman"/>
          <w:sz w:val="24"/>
          <w:szCs w:val="24"/>
        </w:rPr>
        <w:t>1</w:t>
      </w:r>
      <w:r w:rsidR="0040499C">
        <w:rPr>
          <w:rFonts w:ascii="Times New Roman" w:hAnsi="Times New Roman" w:cs="Times New Roman"/>
          <w:sz w:val="24"/>
          <w:szCs w:val="24"/>
        </w:rPr>
        <w:t>6</w:t>
      </w:r>
      <w:r w:rsidR="00C964EC">
        <w:rPr>
          <w:rFonts w:ascii="Times New Roman" w:hAnsi="Times New Roman" w:cs="Times New Roman"/>
          <w:sz w:val="24"/>
          <w:szCs w:val="24"/>
        </w:rPr>
        <w:t xml:space="preserve">» </w:t>
      </w:r>
      <w:r w:rsidR="0040499C">
        <w:rPr>
          <w:rFonts w:ascii="Times New Roman" w:hAnsi="Times New Roman" w:cs="Times New Roman"/>
          <w:sz w:val="24"/>
          <w:szCs w:val="24"/>
        </w:rPr>
        <w:t>феврал</w:t>
      </w:r>
      <w:r w:rsidR="00784BC1">
        <w:rPr>
          <w:rFonts w:ascii="Times New Roman" w:hAnsi="Times New Roman" w:cs="Times New Roman"/>
          <w:sz w:val="24"/>
          <w:szCs w:val="24"/>
        </w:rPr>
        <w:t>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40499C">
        <w:rPr>
          <w:rFonts w:ascii="Times New Roman" w:hAnsi="Times New Roman" w:cs="Times New Roman"/>
          <w:sz w:val="24"/>
          <w:szCs w:val="24"/>
        </w:rPr>
        <w:t>4</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40499C">
        <w:rPr>
          <w:rFonts w:ascii="Times New Roman" w:eastAsia="Times New Roman" w:hAnsi="Times New Roman" w:cs="Times New Roman"/>
          <w:b/>
          <w:sz w:val="28"/>
          <w:szCs w:val="28"/>
          <w:lang w:eastAsia="ru-RU"/>
        </w:rPr>
        <w:t>4</w:t>
      </w:r>
      <w:r w:rsidR="00C964EC">
        <w:rPr>
          <w:rFonts w:ascii="Times New Roman" w:eastAsia="Times New Roman" w:hAnsi="Times New Roman" w:cs="Times New Roman"/>
          <w:b/>
          <w:sz w:val="28"/>
          <w:szCs w:val="28"/>
          <w:lang w:eastAsia="ru-RU"/>
        </w:rPr>
        <w:t>.</w:t>
      </w:r>
      <w:r w:rsidR="0040499C">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499C">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40499C">
        <w:rPr>
          <w:rFonts w:ascii="Times New Roman" w:hAnsi="Times New Roman"/>
          <w:b/>
          <w:bCs/>
          <w:sz w:val="28"/>
          <w:szCs w:val="28"/>
        </w:rPr>
        <w:t>4</w:t>
      </w:r>
      <w:r w:rsidR="00C964EC">
        <w:rPr>
          <w:rFonts w:ascii="Times New Roman" w:hAnsi="Times New Roman"/>
          <w:b/>
          <w:bCs/>
          <w:sz w:val="28"/>
          <w:szCs w:val="28"/>
        </w:rPr>
        <w:t>.</w:t>
      </w:r>
      <w:r w:rsidR="0040499C">
        <w:rPr>
          <w:rFonts w:ascii="Times New Roman" w:hAnsi="Times New Roman"/>
          <w:b/>
          <w:bCs/>
          <w:sz w:val="28"/>
          <w:szCs w:val="28"/>
        </w:rPr>
        <w:t>1</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784BC1">
        <w:rPr>
          <w:rFonts w:ascii="Times New Roman" w:hAnsi="Times New Roman"/>
          <w:bCs/>
          <w:sz w:val="24"/>
        </w:rPr>
        <w:t>1</w:t>
      </w:r>
      <w:r w:rsidR="0040499C">
        <w:rPr>
          <w:rFonts w:ascii="Times New Roman" w:hAnsi="Times New Roman"/>
          <w:bCs/>
          <w:sz w:val="24"/>
        </w:rPr>
        <w:t>7</w:t>
      </w:r>
      <w:r w:rsidR="00F741B6">
        <w:rPr>
          <w:rFonts w:ascii="Times New Roman" w:hAnsi="Times New Roman"/>
          <w:bCs/>
          <w:sz w:val="24"/>
        </w:rPr>
        <w:t xml:space="preserve">» </w:t>
      </w:r>
      <w:r w:rsidR="0040499C">
        <w:rPr>
          <w:rFonts w:ascii="Times New Roman" w:hAnsi="Times New Roman"/>
          <w:bCs/>
          <w:sz w:val="24"/>
        </w:rPr>
        <w:t>феврал</w:t>
      </w:r>
      <w:r w:rsidR="00784BC1">
        <w:rPr>
          <w:rFonts w:ascii="Times New Roman" w:hAnsi="Times New Roman"/>
          <w:bCs/>
          <w:sz w:val="24"/>
        </w:rPr>
        <w:t>я</w:t>
      </w:r>
      <w:r w:rsidR="00AA79D6">
        <w:rPr>
          <w:rFonts w:ascii="Times New Roman" w:hAnsi="Times New Roman"/>
          <w:bCs/>
          <w:sz w:val="24"/>
        </w:rPr>
        <w:t xml:space="preserve"> 20</w:t>
      </w:r>
      <w:r w:rsidR="00B71A96">
        <w:rPr>
          <w:rFonts w:ascii="Times New Roman" w:hAnsi="Times New Roman"/>
          <w:bCs/>
          <w:sz w:val="24"/>
        </w:rPr>
        <w:t>2</w:t>
      </w:r>
      <w:r w:rsidR="0040499C">
        <w:rPr>
          <w:rFonts w:ascii="Times New Roman" w:hAnsi="Times New Roman"/>
          <w:bCs/>
          <w:sz w:val="24"/>
        </w:rPr>
        <w:t>4</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40499C">
        <w:rPr>
          <w:rFonts w:ascii="Times New Roman" w:hAnsi="Times New Roman"/>
          <w:bCs/>
          <w:sz w:val="24"/>
        </w:rPr>
        <w:t>1</w:t>
      </w:r>
      <w:r w:rsidR="00213DE7">
        <w:rPr>
          <w:rFonts w:ascii="Times New Roman" w:hAnsi="Times New Roman"/>
          <w:bCs/>
          <w:sz w:val="24"/>
        </w:rPr>
        <w:t>1</w:t>
      </w:r>
      <w:bookmarkStart w:id="0" w:name="_GoBack"/>
      <w:bookmarkEnd w:id="0"/>
      <w:r w:rsidR="008B0165">
        <w:rPr>
          <w:rFonts w:ascii="Times New Roman" w:hAnsi="Times New Roman"/>
          <w:bCs/>
          <w:sz w:val="24"/>
        </w:rPr>
        <w:t xml:space="preserve">» </w:t>
      </w:r>
      <w:r w:rsidR="0040499C">
        <w:rPr>
          <w:rFonts w:ascii="Times New Roman" w:hAnsi="Times New Roman"/>
          <w:bCs/>
          <w:sz w:val="24"/>
        </w:rPr>
        <w:t>марта</w:t>
      </w:r>
      <w:r w:rsidR="00AA79D6">
        <w:rPr>
          <w:rFonts w:ascii="Times New Roman" w:hAnsi="Times New Roman"/>
          <w:bCs/>
          <w:sz w:val="24"/>
        </w:rPr>
        <w:t xml:space="preserve"> 20</w:t>
      </w:r>
      <w:r w:rsidR="00B71A96">
        <w:rPr>
          <w:rFonts w:ascii="Times New Roman" w:hAnsi="Times New Roman"/>
          <w:bCs/>
          <w:sz w:val="24"/>
        </w:rPr>
        <w:t>2</w:t>
      </w:r>
      <w:r w:rsidR="0040499C">
        <w:rPr>
          <w:rFonts w:ascii="Times New Roman" w:hAnsi="Times New Roman"/>
          <w:bCs/>
          <w:sz w:val="24"/>
        </w:rPr>
        <w:t>4</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D97E96">
        <w:rPr>
          <w:rFonts w:ascii="Times New Roman" w:hAnsi="Times New Roman"/>
          <w:bCs/>
          <w:sz w:val="24"/>
        </w:rPr>
        <w:t>2</w:t>
      </w:r>
      <w:r w:rsidR="0040499C">
        <w:rPr>
          <w:rFonts w:ascii="Times New Roman" w:hAnsi="Times New Roman"/>
          <w:bCs/>
          <w:sz w:val="24"/>
        </w:rPr>
        <w:t>1</w:t>
      </w:r>
      <w:r w:rsidR="008B0165">
        <w:rPr>
          <w:rFonts w:ascii="Times New Roman" w:hAnsi="Times New Roman"/>
          <w:bCs/>
          <w:sz w:val="24"/>
        </w:rPr>
        <w:t xml:space="preserve">» </w:t>
      </w:r>
      <w:r w:rsidR="0040499C">
        <w:rPr>
          <w:rFonts w:ascii="Times New Roman" w:hAnsi="Times New Roman"/>
          <w:bCs/>
          <w:sz w:val="24"/>
        </w:rPr>
        <w:t>марта</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40499C">
        <w:rPr>
          <w:rFonts w:ascii="Times New Roman" w:hAnsi="Times New Roman"/>
          <w:bCs/>
          <w:sz w:val="24"/>
        </w:rPr>
        <w:t>4</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w:t>
      </w:r>
      <w:r w:rsidR="006461C0" w:rsidRPr="006461C0">
        <w:rPr>
          <w:rFonts w:ascii="Times New Roman" w:hAnsi="Times New Roman" w:cs="Times New Roman"/>
          <w:sz w:val="28"/>
          <w:szCs w:val="28"/>
        </w:rPr>
        <w:lastRenderedPageBreak/>
        <w:t>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784BC1">
        <w:rPr>
          <w:rFonts w:ascii="Times New Roman" w:eastAsia="Calibri" w:hAnsi="Times New Roman" w:cs="Times New Roman"/>
          <w:sz w:val="28"/>
          <w:szCs w:val="28"/>
        </w:rPr>
        <w:t xml:space="preserve">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w:t>
      </w:r>
      <w:r w:rsidRPr="00784BC1">
        <w:rPr>
          <w:rFonts w:ascii="Times New Roman" w:eastAsia="Calibri" w:hAnsi="Times New Roman" w:cs="Times New Roman"/>
          <w:sz w:val="28"/>
          <w:szCs w:val="28"/>
        </w:rPr>
        <w:lastRenderedPageBreak/>
        <w:t>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 xml:space="preserve">а электронной площадки в виде </w:t>
      </w:r>
      <w:r w:rsidRPr="00426364">
        <w:rPr>
          <w:rFonts w:ascii="Times New Roman" w:hAnsi="Times New Roman" w:cs="Times New Roman"/>
          <w:sz w:val="28"/>
          <w:szCs w:val="28"/>
        </w:rPr>
        <w:lastRenderedPageBreak/>
        <w:t>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40499C">
        <w:rPr>
          <w:rFonts w:ascii="Times New Roman" w:hAnsi="Times New Roman" w:cs="Times New Roman"/>
          <w:b/>
          <w:sz w:val="28"/>
          <w:szCs w:val="28"/>
        </w:rPr>
        <w:t>4</w:t>
      </w:r>
      <w:r w:rsidR="00C964EC">
        <w:rPr>
          <w:rFonts w:ascii="Times New Roman" w:hAnsi="Times New Roman" w:cs="Times New Roman"/>
          <w:b/>
          <w:sz w:val="28"/>
          <w:szCs w:val="28"/>
        </w:rPr>
        <w:t>.</w:t>
      </w:r>
      <w:r w:rsidR="0040499C">
        <w:rPr>
          <w:rFonts w:ascii="Times New Roman" w:hAnsi="Times New Roman" w:cs="Times New Roman"/>
          <w:b/>
          <w:sz w:val="28"/>
          <w:szCs w:val="28"/>
        </w:rPr>
        <w:t>1</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784BC1">
        <w:rPr>
          <w:rFonts w:ascii="Times New Roman" w:hAnsi="Times New Roman" w:cs="Times New Roman"/>
          <w:b/>
          <w:sz w:val="28"/>
          <w:szCs w:val="28"/>
        </w:rPr>
        <w:t>1</w:t>
      </w:r>
      <w:r w:rsidR="0040499C">
        <w:rPr>
          <w:rFonts w:ascii="Times New Roman" w:hAnsi="Times New Roman" w:cs="Times New Roman"/>
          <w:b/>
          <w:sz w:val="28"/>
          <w:szCs w:val="28"/>
        </w:rPr>
        <w:t>6</w:t>
      </w:r>
      <w:r w:rsidR="000568BB">
        <w:rPr>
          <w:rFonts w:ascii="Times New Roman" w:hAnsi="Times New Roman" w:cs="Times New Roman"/>
          <w:b/>
          <w:sz w:val="28"/>
          <w:szCs w:val="28"/>
        </w:rPr>
        <w:t>.</w:t>
      </w:r>
      <w:r w:rsidR="0040499C">
        <w:rPr>
          <w:rFonts w:ascii="Times New Roman" w:hAnsi="Times New Roman" w:cs="Times New Roman"/>
          <w:b/>
          <w:sz w:val="28"/>
          <w:szCs w:val="28"/>
        </w:rPr>
        <w:t>02</w:t>
      </w:r>
      <w:r w:rsidR="00B71A96">
        <w:rPr>
          <w:rFonts w:ascii="Times New Roman" w:hAnsi="Times New Roman" w:cs="Times New Roman"/>
          <w:b/>
          <w:sz w:val="28"/>
          <w:szCs w:val="28"/>
        </w:rPr>
        <w:t>.202</w:t>
      </w:r>
      <w:r w:rsidR="0040499C">
        <w:rPr>
          <w:rFonts w:ascii="Times New Roman" w:hAnsi="Times New Roman" w:cs="Times New Roman"/>
          <w:b/>
          <w:sz w:val="28"/>
          <w:szCs w:val="28"/>
        </w:rPr>
        <w:t>4</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40499C">
        <w:rPr>
          <w:rFonts w:ascii="Times New Roman" w:hAnsi="Times New Roman" w:cs="Times New Roman"/>
          <w:b/>
          <w:sz w:val="28"/>
          <w:szCs w:val="28"/>
        </w:rPr>
        <w:t>29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40499C">
        <w:rPr>
          <w:rFonts w:ascii="Times New Roman" w:hAnsi="Times New Roman" w:cs="Times New Roman"/>
          <w:b/>
          <w:sz w:val="28"/>
          <w:szCs w:val="28"/>
        </w:rPr>
        <w:t>феврал</w:t>
      </w:r>
      <w:r w:rsidR="00F741B6">
        <w:rPr>
          <w:rFonts w:ascii="Times New Roman" w:hAnsi="Times New Roman" w:cs="Times New Roman"/>
          <w:b/>
          <w:sz w:val="28"/>
          <w:szCs w:val="28"/>
        </w:rPr>
        <w:t>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40499C">
        <w:rPr>
          <w:rFonts w:ascii="Times New Roman" w:hAnsi="Times New Roman" w:cs="Times New Roman"/>
          <w:b/>
          <w:sz w:val="28"/>
          <w:szCs w:val="28"/>
        </w:rPr>
        <w:t>4</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lastRenderedPageBreak/>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Решение Комиссии об отказе во включении Участника в реестр квалифицированных подрядных организаций принимается в следующих </w:t>
      </w:r>
      <w:r w:rsidRPr="007E686A">
        <w:rPr>
          <w:rFonts w:ascii="Times New Roman" w:eastAsia="Times New Roman" w:hAnsi="Times New Roman" w:cs="Times New Roman"/>
          <w:sz w:val="28"/>
          <w:szCs w:val="28"/>
          <w:lang w:eastAsia="ru-RU"/>
        </w:rPr>
        <w:lastRenderedPageBreak/>
        <w:t>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В протоколе указывается информация о месте, дате и времени </w:t>
      </w:r>
      <w:r w:rsidRPr="007E686A">
        <w:rPr>
          <w:rFonts w:ascii="Times New Roman" w:eastAsia="Times New Roman" w:hAnsi="Times New Roman" w:cs="Times New Roman"/>
          <w:sz w:val="28"/>
          <w:szCs w:val="28"/>
          <w:lang w:eastAsia="ru-RU"/>
        </w:rPr>
        <w:lastRenderedPageBreak/>
        <w:t>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544E"/>
    <w:rsid w:val="00207A81"/>
    <w:rsid w:val="00210641"/>
    <w:rsid w:val="00213DE7"/>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9E317-1BCB-42CA-A2FC-3452093B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19</Pages>
  <Words>5966</Words>
  <Characters>34011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55</cp:revision>
  <cp:lastPrinted>2018-11-21T14:05:00Z</cp:lastPrinted>
  <dcterms:created xsi:type="dcterms:W3CDTF">2017-11-30T17:35:00Z</dcterms:created>
  <dcterms:modified xsi:type="dcterms:W3CDTF">2024-02-16T13:04:00Z</dcterms:modified>
</cp:coreProperties>
</file>